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772D8" w14:textId="2586935D" w:rsidR="004F0EAA" w:rsidRDefault="004F0EAA" w:rsidP="00970AB4">
      <w:pPr>
        <w:rPr>
          <w:b/>
          <w:szCs w:val="21"/>
        </w:rPr>
      </w:pPr>
      <w:bookmarkStart w:id="0" w:name="_GoBack"/>
      <w:bookmarkEnd w:id="0"/>
      <w:r>
        <w:rPr>
          <w:rFonts w:hint="eastAsia"/>
          <w:b/>
          <w:szCs w:val="21"/>
        </w:rPr>
        <w:t>選択制福祉用具</w:t>
      </w:r>
      <w:r w:rsidR="00965A9B">
        <w:rPr>
          <w:rFonts w:hint="eastAsia"/>
          <w:b/>
          <w:szCs w:val="21"/>
        </w:rPr>
        <w:t>購入理由書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5"/>
        <w:gridCol w:w="2062"/>
        <w:gridCol w:w="3827"/>
        <w:gridCol w:w="2127"/>
      </w:tblGrid>
      <w:tr w:rsidR="00965A9B" w:rsidRPr="004D7369" w14:paraId="739354F1" w14:textId="77777777" w:rsidTr="00965A9B">
        <w:trPr>
          <w:trHeight w:val="368"/>
        </w:trPr>
        <w:tc>
          <w:tcPr>
            <w:tcW w:w="1945" w:type="dxa"/>
            <w:vAlign w:val="center"/>
          </w:tcPr>
          <w:p w14:paraId="558A5A07" w14:textId="77777777" w:rsidR="00965A9B" w:rsidRPr="004D7369" w:rsidRDefault="00965A9B" w:rsidP="00AB6662">
            <w:pPr>
              <w:jc w:val="center"/>
              <w:rPr>
                <w:b/>
                <w:sz w:val="20"/>
                <w:szCs w:val="20"/>
              </w:rPr>
            </w:pPr>
            <w:r w:rsidRPr="004D7369">
              <w:rPr>
                <w:rFonts w:hint="eastAsia"/>
                <w:b/>
                <w:sz w:val="20"/>
                <w:szCs w:val="20"/>
              </w:rPr>
              <w:t>被保険者番号</w:t>
            </w:r>
          </w:p>
        </w:tc>
        <w:tc>
          <w:tcPr>
            <w:tcW w:w="2062" w:type="dxa"/>
            <w:vAlign w:val="center"/>
          </w:tcPr>
          <w:p w14:paraId="37ACA3FF" w14:textId="77777777" w:rsidR="00965A9B" w:rsidRPr="004D7369" w:rsidRDefault="00965A9B" w:rsidP="00AB6662">
            <w:pPr>
              <w:jc w:val="center"/>
              <w:rPr>
                <w:b/>
                <w:sz w:val="20"/>
                <w:szCs w:val="20"/>
              </w:rPr>
            </w:pPr>
            <w:r>
              <w:rPr>
                <w:rFonts w:hint="eastAsia"/>
                <w:b/>
                <w:sz w:val="20"/>
                <w:szCs w:val="20"/>
              </w:rPr>
              <w:t>氏　　名</w:t>
            </w:r>
          </w:p>
        </w:tc>
        <w:tc>
          <w:tcPr>
            <w:tcW w:w="3827" w:type="dxa"/>
            <w:vAlign w:val="center"/>
          </w:tcPr>
          <w:p w14:paraId="751C453A" w14:textId="77777777" w:rsidR="00965A9B" w:rsidRPr="004D7369" w:rsidRDefault="00965A9B" w:rsidP="00AB6662">
            <w:pPr>
              <w:jc w:val="center"/>
              <w:rPr>
                <w:b/>
                <w:sz w:val="20"/>
                <w:szCs w:val="20"/>
              </w:rPr>
            </w:pPr>
            <w:r>
              <w:rPr>
                <w:rFonts w:hint="eastAsia"/>
                <w:b/>
                <w:sz w:val="20"/>
                <w:szCs w:val="20"/>
              </w:rPr>
              <w:t>住　　所</w:t>
            </w:r>
          </w:p>
        </w:tc>
        <w:tc>
          <w:tcPr>
            <w:tcW w:w="2127" w:type="dxa"/>
            <w:vAlign w:val="center"/>
          </w:tcPr>
          <w:p w14:paraId="5898A8DF" w14:textId="77777777" w:rsidR="00965A9B" w:rsidRPr="004D7369" w:rsidRDefault="00965A9B" w:rsidP="00AB6662">
            <w:pPr>
              <w:jc w:val="center"/>
              <w:rPr>
                <w:b/>
                <w:sz w:val="20"/>
                <w:szCs w:val="20"/>
              </w:rPr>
            </w:pPr>
            <w:r>
              <w:rPr>
                <w:rFonts w:hint="eastAsia"/>
                <w:b/>
                <w:sz w:val="20"/>
                <w:szCs w:val="20"/>
              </w:rPr>
              <w:t>要介護認定</w:t>
            </w:r>
          </w:p>
        </w:tc>
      </w:tr>
      <w:tr w:rsidR="00965A9B" w:rsidRPr="004D7369" w14:paraId="347E230C" w14:textId="77777777" w:rsidTr="00965A9B">
        <w:trPr>
          <w:trHeight w:val="634"/>
        </w:trPr>
        <w:tc>
          <w:tcPr>
            <w:tcW w:w="1945" w:type="dxa"/>
            <w:vAlign w:val="center"/>
          </w:tcPr>
          <w:p w14:paraId="762E8AE6" w14:textId="77777777" w:rsidR="00965A9B" w:rsidRPr="004D7369" w:rsidRDefault="00965A9B" w:rsidP="00AB6662">
            <w:pPr>
              <w:rPr>
                <w:sz w:val="20"/>
                <w:szCs w:val="20"/>
              </w:rPr>
            </w:pPr>
          </w:p>
        </w:tc>
        <w:tc>
          <w:tcPr>
            <w:tcW w:w="2062" w:type="dxa"/>
          </w:tcPr>
          <w:p w14:paraId="72938260" w14:textId="77777777" w:rsidR="00965A9B" w:rsidRPr="004D7369" w:rsidRDefault="00965A9B" w:rsidP="00AB6662">
            <w:pPr>
              <w:widowControl/>
              <w:jc w:val="left"/>
              <w:rPr>
                <w:b/>
                <w:sz w:val="20"/>
                <w:szCs w:val="20"/>
              </w:rPr>
            </w:pPr>
          </w:p>
        </w:tc>
        <w:tc>
          <w:tcPr>
            <w:tcW w:w="3827" w:type="dxa"/>
            <w:vAlign w:val="center"/>
          </w:tcPr>
          <w:p w14:paraId="1FFDA193" w14:textId="77777777" w:rsidR="00965A9B" w:rsidRPr="004D7369" w:rsidRDefault="00965A9B" w:rsidP="00AB6662">
            <w:pPr>
              <w:rPr>
                <w:sz w:val="20"/>
                <w:szCs w:val="20"/>
              </w:rPr>
            </w:pPr>
            <w:r>
              <w:rPr>
                <w:rFonts w:hint="eastAsia"/>
                <w:sz w:val="20"/>
                <w:szCs w:val="20"/>
              </w:rPr>
              <w:t xml:space="preserve">美咲町　　　　　　</w:t>
            </w:r>
          </w:p>
        </w:tc>
        <w:tc>
          <w:tcPr>
            <w:tcW w:w="2127" w:type="dxa"/>
            <w:vAlign w:val="center"/>
          </w:tcPr>
          <w:p w14:paraId="602C5240" w14:textId="77777777" w:rsidR="00965A9B" w:rsidRPr="004D7369" w:rsidRDefault="00965A9B" w:rsidP="00AB6662">
            <w:pPr>
              <w:widowControl/>
              <w:jc w:val="left"/>
              <w:rPr>
                <w:b/>
                <w:sz w:val="20"/>
                <w:szCs w:val="20"/>
              </w:rPr>
            </w:pPr>
            <w:r w:rsidRPr="004D7369">
              <w:rPr>
                <w:rFonts w:hint="eastAsia"/>
                <w:b/>
                <w:sz w:val="20"/>
                <w:szCs w:val="20"/>
              </w:rPr>
              <w:t>要支援</w:t>
            </w:r>
            <w:r w:rsidRPr="004D7369">
              <w:rPr>
                <w:rFonts w:hint="eastAsia"/>
                <w:b/>
                <w:sz w:val="20"/>
                <w:szCs w:val="20"/>
              </w:rPr>
              <w:t>1.2</w:t>
            </w:r>
          </w:p>
          <w:p w14:paraId="1F5C56E4" w14:textId="77777777" w:rsidR="00965A9B" w:rsidRPr="004D7369" w:rsidRDefault="00965A9B" w:rsidP="00AB6662">
            <w:pPr>
              <w:rPr>
                <w:sz w:val="20"/>
                <w:szCs w:val="20"/>
              </w:rPr>
            </w:pPr>
            <w:r w:rsidRPr="004D7369">
              <w:rPr>
                <w:rFonts w:hint="eastAsia"/>
                <w:b/>
                <w:sz w:val="20"/>
                <w:szCs w:val="20"/>
              </w:rPr>
              <w:t>要介護</w:t>
            </w:r>
            <w:r w:rsidRPr="004D7369">
              <w:rPr>
                <w:rFonts w:hint="eastAsia"/>
                <w:b/>
                <w:sz w:val="20"/>
                <w:szCs w:val="20"/>
              </w:rPr>
              <w:t>1.</w:t>
            </w:r>
            <w:r>
              <w:rPr>
                <w:rFonts w:hint="eastAsia"/>
                <w:b/>
                <w:sz w:val="20"/>
                <w:szCs w:val="20"/>
              </w:rPr>
              <w:t xml:space="preserve"> </w:t>
            </w:r>
            <w:r w:rsidRPr="004D7369">
              <w:rPr>
                <w:rFonts w:hint="eastAsia"/>
                <w:b/>
                <w:sz w:val="20"/>
                <w:szCs w:val="20"/>
              </w:rPr>
              <w:t>2</w:t>
            </w:r>
            <w:r>
              <w:rPr>
                <w:rFonts w:hint="eastAsia"/>
                <w:b/>
                <w:sz w:val="20"/>
                <w:szCs w:val="20"/>
              </w:rPr>
              <w:t xml:space="preserve"> </w:t>
            </w:r>
            <w:r w:rsidRPr="004D7369">
              <w:rPr>
                <w:rFonts w:hint="eastAsia"/>
                <w:b/>
                <w:sz w:val="20"/>
                <w:szCs w:val="20"/>
              </w:rPr>
              <w:t>.3</w:t>
            </w:r>
            <w:r>
              <w:rPr>
                <w:rFonts w:hint="eastAsia"/>
                <w:b/>
                <w:sz w:val="20"/>
                <w:szCs w:val="20"/>
              </w:rPr>
              <w:t xml:space="preserve"> </w:t>
            </w:r>
            <w:r w:rsidRPr="004D7369">
              <w:rPr>
                <w:rFonts w:hint="eastAsia"/>
                <w:b/>
                <w:sz w:val="20"/>
                <w:szCs w:val="20"/>
              </w:rPr>
              <w:t>.4</w:t>
            </w:r>
            <w:r>
              <w:rPr>
                <w:rFonts w:hint="eastAsia"/>
                <w:b/>
                <w:sz w:val="20"/>
                <w:szCs w:val="20"/>
              </w:rPr>
              <w:t xml:space="preserve"> </w:t>
            </w:r>
            <w:r w:rsidRPr="004D7369">
              <w:rPr>
                <w:rFonts w:hint="eastAsia"/>
                <w:b/>
                <w:sz w:val="20"/>
                <w:szCs w:val="20"/>
              </w:rPr>
              <w:t>.5</w:t>
            </w:r>
          </w:p>
        </w:tc>
      </w:tr>
    </w:tbl>
    <w:p w14:paraId="162F6E17" w14:textId="349F1B62" w:rsidR="00965A9B" w:rsidRDefault="00965A9B" w:rsidP="00970AB4">
      <w:pPr>
        <w:rPr>
          <w:b/>
          <w:szCs w:val="21"/>
        </w:rPr>
      </w:pPr>
    </w:p>
    <w:tbl>
      <w:tblPr>
        <w:tblStyle w:val="aa"/>
        <w:tblW w:w="9923" w:type="dxa"/>
        <w:tblInd w:w="137" w:type="dxa"/>
        <w:tblLook w:val="04A0" w:firstRow="1" w:lastRow="0" w:firstColumn="1" w:lastColumn="0" w:noHBand="0" w:noVBand="1"/>
      </w:tblPr>
      <w:tblGrid>
        <w:gridCol w:w="3119"/>
        <w:gridCol w:w="2268"/>
        <w:gridCol w:w="4536"/>
      </w:tblGrid>
      <w:tr w:rsidR="00965A9B" w14:paraId="43A8BBF0" w14:textId="77777777" w:rsidTr="000432F0">
        <w:tc>
          <w:tcPr>
            <w:tcW w:w="3119" w:type="dxa"/>
            <w:vAlign w:val="center"/>
          </w:tcPr>
          <w:p w14:paraId="218D0FC4" w14:textId="63C11001" w:rsidR="00965A9B" w:rsidRDefault="00965A9B" w:rsidP="00965A9B">
            <w:pPr>
              <w:rPr>
                <w:b/>
                <w:sz w:val="20"/>
                <w:szCs w:val="20"/>
              </w:rPr>
            </w:pPr>
            <w:r w:rsidRPr="004D7369">
              <w:rPr>
                <w:rFonts w:hint="eastAsia"/>
                <w:b/>
                <w:sz w:val="20"/>
                <w:szCs w:val="20"/>
              </w:rPr>
              <w:t>福祉用具の種類</w:t>
            </w:r>
          </w:p>
        </w:tc>
        <w:tc>
          <w:tcPr>
            <w:tcW w:w="2268" w:type="dxa"/>
            <w:vAlign w:val="center"/>
          </w:tcPr>
          <w:p w14:paraId="008FD620" w14:textId="77777777" w:rsidR="00965A9B" w:rsidRDefault="00965A9B" w:rsidP="00965A9B">
            <w:pPr>
              <w:jc w:val="center"/>
              <w:rPr>
                <w:b/>
                <w:sz w:val="20"/>
                <w:szCs w:val="20"/>
              </w:rPr>
            </w:pPr>
            <w:r w:rsidRPr="004D7369">
              <w:rPr>
                <w:rFonts w:hint="eastAsia"/>
                <w:b/>
                <w:sz w:val="20"/>
                <w:szCs w:val="20"/>
              </w:rPr>
              <w:t>購入目的及び</w:t>
            </w:r>
          </w:p>
          <w:p w14:paraId="3BA293C4" w14:textId="29164259" w:rsidR="00965A9B" w:rsidRDefault="00965A9B" w:rsidP="00965A9B">
            <w:pPr>
              <w:rPr>
                <w:b/>
                <w:sz w:val="20"/>
                <w:szCs w:val="20"/>
              </w:rPr>
            </w:pPr>
            <w:r w:rsidRPr="004D7369">
              <w:rPr>
                <w:rFonts w:hint="eastAsia"/>
                <w:b/>
                <w:sz w:val="20"/>
                <w:szCs w:val="20"/>
              </w:rPr>
              <w:t>期待する効果</w:t>
            </w:r>
          </w:p>
        </w:tc>
        <w:tc>
          <w:tcPr>
            <w:tcW w:w="4536" w:type="dxa"/>
            <w:vAlign w:val="center"/>
          </w:tcPr>
          <w:p w14:paraId="55FC1711" w14:textId="77777777" w:rsidR="00965A9B" w:rsidRDefault="00965A9B" w:rsidP="00965A9B">
            <w:pPr>
              <w:jc w:val="center"/>
              <w:rPr>
                <w:b/>
                <w:sz w:val="20"/>
                <w:szCs w:val="20"/>
              </w:rPr>
            </w:pPr>
            <w:r w:rsidRPr="004D7369">
              <w:rPr>
                <w:rFonts w:hint="eastAsia"/>
                <w:b/>
                <w:sz w:val="20"/>
                <w:szCs w:val="20"/>
              </w:rPr>
              <w:t>購入</w:t>
            </w:r>
            <w:r>
              <w:rPr>
                <w:rFonts w:hint="eastAsia"/>
                <w:b/>
                <w:sz w:val="20"/>
                <w:szCs w:val="20"/>
              </w:rPr>
              <w:t>理由</w:t>
            </w:r>
          </w:p>
          <w:p w14:paraId="670B9D91" w14:textId="430DB823" w:rsidR="00965A9B" w:rsidRDefault="00965A9B" w:rsidP="00965A9B">
            <w:pPr>
              <w:rPr>
                <w:b/>
                <w:szCs w:val="21"/>
              </w:rPr>
            </w:pPr>
            <w:r>
              <w:rPr>
                <w:rFonts w:hint="eastAsia"/>
                <w:b/>
                <w:sz w:val="20"/>
                <w:szCs w:val="20"/>
              </w:rPr>
              <w:t>※理由は具体的に記入してください</w:t>
            </w:r>
          </w:p>
        </w:tc>
      </w:tr>
      <w:tr w:rsidR="00965A9B" w14:paraId="7955B675" w14:textId="77777777" w:rsidTr="00970AB4">
        <w:tc>
          <w:tcPr>
            <w:tcW w:w="3119" w:type="dxa"/>
            <w:vAlign w:val="center"/>
          </w:tcPr>
          <w:p w14:paraId="0ACA9D2C" w14:textId="6FB202E2" w:rsidR="00965A9B" w:rsidRDefault="00965A9B" w:rsidP="00965A9B">
            <w:pPr>
              <w:rPr>
                <w:b/>
                <w:szCs w:val="21"/>
              </w:rPr>
            </w:pPr>
            <w:r>
              <w:rPr>
                <w:rFonts w:hint="eastAsia"/>
                <w:b/>
                <w:sz w:val="20"/>
                <w:szCs w:val="20"/>
              </w:rPr>
              <w:t>スロープ</w:t>
            </w:r>
          </w:p>
        </w:tc>
        <w:tc>
          <w:tcPr>
            <w:tcW w:w="2268" w:type="dxa"/>
          </w:tcPr>
          <w:p w14:paraId="43B943B6" w14:textId="77777777" w:rsidR="00965A9B" w:rsidRDefault="00965A9B" w:rsidP="00965A9B">
            <w:pPr>
              <w:rPr>
                <w:b/>
                <w:sz w:val="20"/>
                <w:szCs w:val="20"/>
              </w:rPr>
            </w:pPr>
            <w:r>
              <w:rPr>
                <w:rFonts w:hint="eastAsia"/>
                <w:b/>
                <w:sz w:val="20"/>
                <w:szCs w:val="20"/>
              </w:rPr>
              <w:t>□転倒予防</w:t>
            </w:r>
          </w:p>
          <w:p w14:paraId="3567815F" w14:textId="77777777" w:rsidR="00965A9B" w:rsidRDefault="00965A9B" w:rsidP="00965A9B">
            <w:pPr>
              <w:rPr>
                <w:b/>
                <w:sz w:val="20"/>
                <w:szCs w:val="20"/>
              </w:rPr>
            </w:pPr>
            <w:r w:rsidRPr="004D7369">
              <w:rPr>
                <w:rFonts w:hint="eastAsia"/>
                <w:b/>
                <w:sz w:val="20"/>
                <w:szCs w:val="20"/>
              </w:rPr>
              <w:t>□</w:t>
            </w:r>
            <w:r>
              <w:rPr>
                <w:rFonts w:hint="eastAsia"/>
                <w:b/>
                <w:sz w:val="20"/>
                <w:szCs w:val="20"/>
              </w:rPr>
              <w:t>動作の容易性の確保</w:t>
            </w:r>
          </w:p>
          <w:p w14:paraId="19FC4806" w14:textId="5EDAF4B3" w:rsidR="00965A9B" w:rsidRDefault="00965A9B" w:rsidP="00965A9B">
            <w:pPr>
              <w:rPr>
                <w:b/>
                <w:szCs w:val="21"/>
              </w:rPr>
            </w:pPr>
            <w:r w:rsidRPr="004D7369">
              <w:rPr>
                <w:rFonts w:hint="eastAsia"/>
                <w:b/>
                <w:sz w:val="20"/>
                <w:szCs w:val="20"/>
              </w:rPr>
              <w:t>□行動範囲拡大の確保</w:t>
            </w:r>
          </w:p>
        </w:tc>
        <w:tc>
          <w:tcPr>
            <w:tcW w:w="4536" w:type="dxa"/>
          </w:tcPr>
          <w:p w14:paraId="65B2A453" w14:textId="56B8CE2E" w:rsidR="00965A9B" w:rsidRDefault="00965A9B" w:rsidP="00965A9B">
            <w:pPr>
              <w:rPr>
                <w:b/>
                <w:szCs w:val="21"/>
              </w:rPr>
            </w:pPr>
          </w:p>
        </w:tc>
      </w:tr>
      <w:tr w:rsidR="00965A9B" w14:paraId="2D9A87C4" w14:textId="77777777" w:rsidTr="00970AB4">
        <w:tc>
          <w:tcPr>
            <w:tcW w:w="3119" w:type="dxa"/>
            <w:vAlign w:val="center"/>
          </w:tcPr>
          <w:p w14:paraId="57AF51AC" w14:textId="5040040D" w:rsidR="00965A9B" w:rsidRPr="00ED0833" w:rsidRDefault="00965A9B" w:rsidP="00965A9B">
            <w:pPr>
              <w:rPr>
                <w:b/>
                <w:sz w:val="20"/>
                <w:szCs w:val="20"/>
              </w:rPr>
            </w:pPr>
            <w:r>
              <w:rPr>
                <w:rFonts w:hint="eastAsia"/>
                <w:b/>
                <w:sz w:val="20"/>
                <w:szCs w:val="20"/>
              </w:rPr>
              <w:t>歩行器</w:t>
            </w:r>
          </w:p>
        </w:tc>
        <w:tc>
          <w:tcPr>
            <w:tcW w:w="2268" w:type="dxa"/>
          </w:tcPr>
          <w:p w14:paraId="08808293" w14:textId="77777777" w:rsidR="00965A9B" w:rsidRDefault="00965A9B" w:rsidP="00965A9B">
            <w:pPr>
              <w:rPr>
                <w:b/>
                <w:sz w:val="20"/>
                <w:szCs w:val="20"/>
              </w:rPr>
            </w:pPr>
            <w:r w:rsidRPr="004D7369">
              <w:rPr>
                <w:rFonts w:hint="eastAsia"/>
                <w:b/>
                <w:sz w:val="20"/>
                <w:szCs w:val="20"/>
              </w:rPr>
              <w:t>□転倒予防</w:t>
            </w:r>
          </w:p>
          <w:p w14:paraId="451DF002" w14:textId="77777777" w:rsidR="00965A9B" w:rsidRDefault="00965A9B" w:rsidP="00965A9B">
            <w:pPr>
              <w:rPr>
                <w:b/>
                <w:sz w:val="20"/>
                <w:szCs w:val="20"/>
              </w:rPr>
            </w:pPr>
            <w:r>
              <w:rPr>
                <w:rFonts w:hint="eastAsia"/>
                <w:b/>
                <w:sz w:val="20"/>
                <w:szCs w:val="20"/>
              </w:rPr>
              <w:t>□動作の容易性の確保</w:t>
            </w:r>
          </w:p>
          <w:p w14:paraId="7BDD1051" w14:textId="288D55D1" w:rsidR="00965A9B" w:rsidRDefault="00965A9B" w:rsidP="00965A9B">
            <w:pPr>
              <w:rPr>
                <w:b/>
                <w:szCs w:val="21"/>
              </w:rPr>
            </w:pPr>
            <w:r w:rsidRPr="004D7369">
              <w:rPr>
                <w:rFonts w:hint="eastAsia"/>
                <w:b/>
                <w:sz w:val="20"/>
                <w:szCs w:val="20"/>
              </w:rPr>
              <w:t>□行動範囲拡大の確保</w:t>
            </w:r>
          </w:p>
        </w:tc>
        <w:tc>
          <w:tcPr>
            <w:tcW w:w="4536" w:type="dxa"/>
          </w:tcPr>
          <w:p w14:paraId="6845AFD8" w14:textId="7E63DA01" w:rsidR="00965A9B" w:rsidRDefault="00965A9B" w:rsidP="00965A9B">
            <w:pPr>
              <w:rPr>
                <w:b/>
                <w:szCs w:val="21"/>
              </w:rPr>
            </w:pPr>
          </w:p>
        </w:tc>
      </w:tr>
      <w:tr w:rsidR="00965A9B" w14:paraId="7E25DE06" w14:textId="77777777" w:rsidTr="00970AB4">
        <w:tc>
          <w:tcPr>
            <w:tcW w:w="3119" w:type="dxa"/>
            <w:vAlign w:val="center"/>
          </w:tcPr>
          <w:p w14:paraId="6A58E74A" w14:textId="77777777" w:rsidR="00965A9B" w:rsidRDefault="00965A9B" w:rsidP="00965A9B">
            <w:pPr>
              <w:rPr>
                <w:b/>
                <w:sz w:val="20"/>
                <w:szCs w:val="20"/>
              </w:rPr>
            </w:pPr>
            <w:r>
              <w:rPr>
                <w:rFonts w:hint="eastAsia"/>
                <w:b/>
                <w:sz w:val="20"/>
                <w:szCs w:val="20"/>
              </w:rPr>
              <w:t>歩行補助つえ</w:t>
            </w:r>
          </w:p>
          <w:p w14:paraId="1427D5D2" w14:textId="4363E51A" w:rsidR="00965A9B" w:rsidRDefault="00965A9B" w:rsidP="00965A9B">
            <w:pPr>
              <w:rPr>
                <w:b/>
                <w:szCs w:val="21"/>
              </w:rPr>
            </w:pPr>
            <w:r>
              <w:rPr>
                <w:rFonts w:hint="eastAsia"/>
                <w:b/>
                <w:sz w:val="20"/>
                <w:szCs w:val="20"/>
              </w:rPr>
              <w:t>（松葉づえを除く）</w:t>
            </w:r>
          </w:p>
        </w:tc>
        <w:tc>
          <w:tcPr>
            <w:tcW w:w="2268" w:type="dxa"/>
          </w:tcPr>
          <w:p w14:paraId="22256ED1" w14:textId="77777777" w:rsidR="00965A9B" w:rsidRDefault="00965A9B" w:rsidP="00965A9B">
            <w:pPr>
              <w:rPr>
                <w:b/>
                <w:sz w:val="20"/>
                <w:szCs w:val="20"/>
              </w:rPr>
            </w:pPr>
            <w:r w:rsidRPr="004D7369">
              <w:rPr>
                <w:rFonts w:hint="eastAsia"/>
                <w:b/>
                <w:sz w:val="20"/>
                <w:szCs w:val="20"/>
              </w:rPr>
              <w:t>□転倒予防</w:t>
            </w:r>
          </w:p>
          <w:p w14:paraId="11191268" w14:textId="77777777" w:rsidR="00965A9B" w:rsidRDefault="00965A9B" w:rsidP="00965A9B">
            <w:pPr>
              <w:rPr>
                <w:b/>
                <w:sz w:val="20"/>
                <w:szCs w:val="20"/>
              </w:rPr>
            </w:pPr>
            <w:r>
              <w:rPr>
                <w:rFonts w:hint="eastAsia"/>
                <w:b/>
                <w:sz w:val="20"/>
                <w:szCs w:val="20"/>
              </w:rPr>
              <w:t>□動作の容易性の確保</w:t>
            </w:r>
          </w:p>
          <w:p w14:paraId="57429E26" w14:textId="09E3E864" w:rsidR="00965A9B" w:rsidRDefault="00965A9B" w:rsidP="00965A9B">
            <w:pPr>
              <w:rPr>
                <w:b/>
                <w:szCs w:val="21"/>
              </w:rPr>
            </w:pPr>
            <w:r w:rsidRPr="004D7369">
              <w:rPr>
                <w:rFonts w:hint="eastAsia"/>
                <w:b/>
                <w:sz w:val="20"/>
                <w:szCs w:val="20"/>
              </w:rPr>
              <w:t>□行動範囲拡大の確保</w:t>
            </w:r>
          </w:p>
        </w:tc>
        <w:tc>
          <w:tcPr>
            <w:tcW w:w="4536" w:type="dxa"/>
          </w:tcPr>
          <w:p w14:paraId="1C572EB1" w14:textId="6AC7F5A6" w:rsidR="00965A9B" w:rsidRDefault="00965A9B" w:rsidP="00965A9B">
            <w:pPr>
              <w:rPr>
                <w:b/>
                <w:szCs w:val="21"/>
              </w:rPr>
            </w:pPr>
          </w:p>
        </w:tc>
      </w:tr>
    </w:tbl>
    <w:p w14:paraId="0A1C455A" w14:textId="77777777" w:rsidR="00965A9B" w:rsidRDefault="00965A9B" w:rsidP="007026B4">
      <w:pPr>
        <w:ind w:firstLineChars="100" w:firstLine="211"/>
        <w:rPr>
          <w:b/>
          <w:szCs w:val="21"/>
        </w:rPr>
      </w:pPr>
    </w:p>
    <w:p w14:paraId="09F96654" w14:textId="442B0C3B" w:rsidR="004F0EAA" w:rsidRPr="003B13DA" w:rsidRDefault="003B13DA" w:rsidP="00326997">
      <w:pPr>
        <w:pStyle w:val="a3"/>
        <w:numPr>
          <w:ilvl w:val="0"/>
          <w:numId w:val="3"/>
        </w:numPr>
        <w:ind w:leftChars="0"/>
        <w:rPr>
          <w:b/>
          <w:szCs w:val="21"/>
        </w:rPr>
      </w:pPr>
      <w:r w:rsidRPr="00326997">
        <w:rPr>
          <w:rFonts w:hint="eastAsia"/>
          <w:b/>
          <w:sz w:val="24"/>
          <w:szCs w:val="21"/>
        </w:rPr>
        <w:t>以下のとおり利用者へ説明し、同意を得ています</w:t>
      </w:r>
    </w:p>
    <w:p w14:paraId="007D2B35" w14:textId="78F68554" w:rsidR="003B13DA" w:rsidRDefault="003B13DA" w:rsidP="00326997">
      <w:pPr>
        <w:pStyle w:val="a3"/>
        <w:ind w:leftChars="0" w:left="571"/>
        <w:rPr>
          <w:rFonts w:ascii="Segoe UI Symbol" w:hAnsi="Segoe UI Symbol" w:cs="Segoe UI Symbol"/>
          <w:b/>
          <w:szCs w:val="21"/>
        </w:rPr>
      </w:pPr>
      <w:r>
        <w:rPr>
          <w:rFonts w:hint="eastAsia"/>
          <w:b/>
          <w:szCs w:val="21"/>
        </w:rPr>
        <w:t>（内容を確認したうえで</w:t>
      </w:r>
      <w:r>
        <w:rPr>
          <w:rFonts w:ascii="Segoe UI Symbol" w:hAnsi="Segoe UI Symbol" w:cs="Segoe UI Symbol" w:hint="eastAsia"/>
          <w:b/>
          <w:szCs w:val="21"/>
        </w:rPr>
        <w:t>☑をしてください）</w:t>
      </w:r>
    </w:p>
    <w:p w14:paraId="2465DF7A" w14:textId="77777777" w:rsidR="00326997" w:rsidRPr="003B13DA" w:rsidRDefault="00326997" w:rsidP="003B13DA">
      <w:pPr>
        <w:pStyle w:val="a3"/>
        <w:spacing w:line="360" w:lineRule="auto"/>
        <w:ind w:leftChars="0" w:left="571"/>
        <w:rPr>
          <w:b/>
          <w:szCs w:val="21"/>
        </w:rPr>
      </w:pPr>
    </w:p>
    <w:p w14:paraId="4357C820" w14:textId="6BD0728A" w:rsidR="003B13DA" w:rsidRPr="003B13DA" w:rsidRDefault="007026B4" w:rsidP="003B13DA">
      <w:pPr>
        <w:autoSpaceDE w:val="0"/>
        <w:autoSpaceDN w:val="0"/>
        <w:adjustRightInd w:val="0"/>
        <w:spacing w:line="360" w:lineRule="auto"/>
        <w:jc w:val="left"/>
        <w:rPr>
          <w:szCs w:val="21"/>
        </w:rPr>
      </w:pPr>
      <w:r>
        <w:rPr>
          <w:rFonts w:hint="eastAsia"/>
          <w:b/>
          <w:szCs w:val="21"/>
        </w:rPr>
        <w:t xml:space="preserve">　</w:t>
      </w:r>
      <w:r w:rsidR="003B13DA" w:rsidRPr="003B13DA">
        <w:rPr>
          <w:rFonts w:hint="eastAsia"/>
          <w:szCs w:val="21"/>
        </w:rPr>
        <w:t>●</w:t>
      </w:r>
      <w:r w:rsidR="003B13DA" w:rsidRPr="003B13DA">
        <w:rPr>
          <w:rFonts w:ascii="Segoe UI Symbol" w:hAnsi="Segoe UI Symbol" w:cs="Segoe UI Symbol" w:hint="eastAsia"/>
          <w:szCs w:val="21"/>
        </w:rPr>
        <w:t>福祉用具の貸与と販売の選択に当たって必要な情報としては、</w:t>
      </w:r>
    </w:p>
    <w:p w14:paraId="0184F512" w14:textId="77777777" w:rsidR="003B13DA" w:rsidRPr="003B13DA" w:rsidRDefault="003B13DA" w:rsidP="003B13DA">
      <w:pPr>
        <w:autoSpaceDE w:val="0"/>
        <w:autoSpaceDN w:val="0"/>
        <w:adjustRightInd w:val="0"/>
        <w:spacing w:line="360" w:lineRule="auto"/>
        <w:ind w:leftChars="202" w:left="424" w:firstLine="1"/>
        <w:jc w:val="left"/>
        <w:rPr>
          <w:rFonts w:asciiTheme="majorEastAsia" w:eastAsiaTheme="majorEastAsia" w:hAnsiTheme="majorEastAsia" w:cs="ＭＳゴシック"/>
          <w:kern w:val="0"/>
          <w:sz w:val="20"/>
          <w:szCs w:val="20"/>
        </w:rPr>
      </w:pPr>
      <w:r w:rsidRPr="003B13DA">
        <w:rPr>
          <w:rFonts w:asciiTheme="majorEastAsia" w:eastAsiaTheme="majorEastAsia" w:hAnsiTheme="majorEastAsia" w:cs="ＭＳゴシック" w:hint="eastAsia"/>
          <w:kern w:val="0"/>
          <w:sz w:val="20"/>
          <w:szCs w:val="20"/>
        </w:rPr>
        <w:t>・利用者の身体状況の変化の見通しに関する医師やリハビリテーション専門職等から聴取した意見</w:t>
      </w:r>
    </w:p>
    <w:p w14:paraId="64BA61EB" w14:textId="77777777" w:rsidR="003B13DA" w:rsidRPr="003B13DA" w:rsidRDefault="003B13DA" w:rsidP="003B13DA">
      <w:pPr>
        <w:autoSpaceDE w:val="0"/>
        <w:autoSpaceDN w:val="0"/>
        <w:adjustRightInd w:val="0"/>
        <w:spacing w:line="360" w:lineRule="auto"/>
        <w:ind w:leftChars="202" w:left="424" w:firstLine="1"/>
        <w:jc w:val="left"/>
        <w:rPr>
          <w:rFonts w:asciiTheme="majorEastAsia" w:eastAsiaTheme="majorEastAsia" w:hAnsiTheme="majorEastAsia" w:cs="ＭＳゴシック"/>
          <w:kern w:val="0"/>
          <w:sz w:val="20"/>
          <w:szCs w:val="20"/>
        </w:rPr>
      </w:pPr>
      <w:r w:rsidRPr="003B13DA">
        <w:rPr>
          <w:rFonts w:asciiTheme="majorEastAsia" w:eastAsiaTheme="majorEastAsia" w:hAnsiTheme="majorEastAsia" w:cs="ＭＳゴシック" w:hint="eastAsia"/>
          <w:kern w:val="0"/>
          <w:sz w:val="20"/>
          <w:szCs w:val="20"/>
        </w:rPr>
        <w:t>・サービス担当者会議等における多職種による協議の結果を踏まえた生活環境等の変化や福祉用具の利用</w:t>
      </w:r>
    </w:p>
    <w:p w14:paraId="5D4B5EEB" w14:textId="77777777" w:rsidR="003B13DA" w:rsidRPr="003B13DA" w:rsidRDefault="003B13DA" w:rsidP="003B13DA">
      <w:pPr>
        <w:autoSpaceDE w:val="0"/>
        <w:autoSpaceDN w:val="0"/>
        <w:adjustRightInd w:val="0"/>
        <w:spacing w:line="360" w:lineRule="auto"/>
        <w:ind w:leftChars="202" w:left="424" w:firstLineChars="100" w:firstLine="200"/>
        <w:jc w:val="left"/>
        <w:rPr>
          <w:rFonts w:asciiTheme="majorEastAsia" w:eastAsiaTheme="majorEastAsia" w:hAnsiTheme="majorEastAsia" w:cs="ＭＳゴシック"/>
          <w:kern w:val="0"/>
          <w:sz w:val="20"/>
          <w:szCs w:val="20"/>
        </w:rPr>
      </w:pPr>
      <w:r w:rsidRPr="003B13DA">
        <w:rPr>
          <w:rFonts w:asciiTheme="majorEastAsia" w:eastAsiaTheme="majorEastAsia" w:hAnsiTheme="majorEastAsia" w:cs="ＭＳゴシック" w:hint="eastAsia"/>
          <w:kern w:val="0"/>
          <w:sz w:val="20"/>
          <w:szCs w:val="20"/>
        </w:rPr>
        <w:t>期間に関する見通し</w:t>
      </w:r>
    </w:p>
    <w:p w14:paraId="2F854DEA" w14:textId="77777777" w:rsidR="003B13DA" w:rsidRPr="003B13DA" w:rsidRDefault="003B13DA" w:rsidP="003B13DA">
      <w:pPr>
        <w:autoSpaceDE w:val="0"/>
        <w:autoSpaceDN w:val="0"/>
        <w:adjustRightInd w:val="0"/>
        <w:spacing w:line="360" w:lineRule="auto"/>
        <w:ind w:leftChars="202" w:left="424" w:firstLine="1"/>
        <w:jc w:val="left"/>
        <w:rPr>
          <w:rFonts w:asciiTheme="majorEastAsia" w:eastAsiaTheme="majorEastAsia" w:hAnsiTheme="majorEastAsia" w:cs="ＭＳゴシック"/>
          <w:kern w:val="0"/>
          <w:sz w:val="20"/>
          <w:szCs w:val="20"/>
        </w:rPr>
      </w:pPr>
      <w:r w:rsidRPr="003B13DA">
        <w:rPr>
          <w:rFonts w:asciiTheme="majorEastAsia" w:eastAsiaTheme="majorEastAsia" w:hAnsiTheme="majorEastAsia" w:cs="ＭＳゴシック" w:hint="eastAsia"/>
          <w:kern w:val="0"/>
          <w:sz w:val="20"/>
          <w:szCs w:val="20"/>
        </w:rPr>
        <w:t>・貸与と販売それぞれの利用者負担額の違い</w:t>
      </w:r>
    </w:p>
    <w:p w14:paraId="280ADD1B" w14:textId="77777777" w:rsidR="003B13DA" w:rsidRPr="003B13DA" w:rsidRDefault="003B13DA" w:rsidP="003B13DA">
      <w:pPr>
        <w:autoSpaceDE w:val="0"/>
        <w:autoSpaceDN w:val="0"/>
        <w:adjustRightInd w:val="0"/>
        <w:spacing w:line="360" w:lineRule="auto"/>
        <w:ind w:leftChars="202" w:left="424" w:firstLine="1"/>
        <w:jc w:val="left"/>
        <w:rPr>
          <w:rFonts w:asciiTheme="majorEastAsia" w:eastAsiaTheme="majorEastAsia" w:hAnsiTheme="majorEastAsia" w:cs="ＭＳゴシック"/>
          <w:kern w:val="0"/>
          <w:sz w:val="20"/>
          <w:szCs w:val="20"/>
        </w:rPr>
      </w:pPr>
      <w:r w:rsidRPr="003B13DA">
        <w:rPr>
          <w:rFonts w:asciiTheme="majorEastAsia" w:eastAsiaTheme="majorEastAsia" w:hAnsiTheme="majorEastAsia" w:cs="ＭＳゴシック" w:hint="eastAsia"/>
          <w:kern w:val="0"/>
          <w:sz w:val="20"/>
          <w:szCs w:val="20"/>
        </w:rPr>
        <w:t>・長期利用が見込まれる場合は販売の方が利用者負担額を抑えられること</w:t>
      </w:r>
    </w:p>
    <w:p w14:paraId="43D11925" w14:textId="77777777" w:rsidR="003B13DA" w:rsidRPr="003B13DA" w:rsidRDefault="003B13DA" w:rsidP="003B13DA">
      <w:pPr>
        <w:autoSpaceDE w:val="0"/>
        <w:autoSpaceDN w:val="0"/>
        <w:adjustRightInd w:val="0"/>
        <w:spacing w:line="360" w:lineRule="auto"/>
        <w:ind w:leftChars="202" w:left="424" w:firstLine="1"/>
        <w:jc w:val="left"/>
        <w:rPr>
          <w:rFonts w:asciiTheme="majorEastAsia" w:eastAsiaTheme="majorEastAsia" w:hAnsiTheme="majorEastAsia" w:cs="ＭＳゴシック"/>
          <w:kern w:val="0"/>
          <w:sz w:val="20"/>
          <w:szCs w:val="20"/>
        </w:rPr>
      </w:pPr>
      <w:r w:rsidRPr="003B13DA">
        <w:rPr>
          <w:rFonts w:asciiTheme="majorEastAsia" w:eastAsiaTheme="majorEastAsia" w:hAnsiTheme="majorEastAsia" w:cs="ＭＳゴシック" w:hint="eastAsia"/>
          <w:kern w:val="0"/>
          <w:sz w:val="20"/>
          <w:szCs w:val="20"/>
        </w:rPr>
        <w:t>・短期利用が見込まれる場合は適時適切な福祉用具に交換できる貸与が適していること</w:t>
      </w:r>
    </w:p>
    <w:p w14:paraId="47BE6D18" w14:textId="17F85F6A" w:rsidR="003B13DA" w:rsidRDefault="003B13DA" w:rsidP="00ED0833">
      <w:pPr>
        <w:autoSpaceDE w:val="0"/>
        <w:autoSpaceDN w:val="0"/>
        <w:adjustRightInd w:val="0"/>
        <w:spacing w:line="360" w:lineRule="auto"/>
        <w:ind w:leftChars="202" w:left="424" w:firstLine="1"/>
        <w:jc w:val="left"/>
        <w:rPr>
          <w:rFonts w:asciiTheme="majorEastAsia" w:eastAsiaTheme="majorEastAsia" w:hAnsiTheme="majorEastAsia" w:cs="ＭＳゴシック"/>
          <w:kern w:val="0"/>
          <w:sz w:val="20"/>
          <w:szCs w:val="20"/>
        </w:rPr>
      </w:pPr>
      <w:r w:rsidRPr="003B13DA">
        <w:rPr>
          <w:rFonts w:asciiTheme="majorEastAsia" w:eastAsiaTheme="majorEastAsia" w:hAnsiTheme="majorEastAsia" w:cs="ＭＳゴシック" w:hint="eastAsia"/>
          <w:kern w:val="0"/>
          <w:sz w:val="20"/>
          <w:szCs w:val="20"/>
        </w:rPr>
        <w:t>・国が示している福祉用具の平均的な利用月数</w:t>
      </w:r>
    </w:p>
    <w:p w14:paraId="3794C877" w14:textId="7043C6B8" w:rsidR="00965A9B" w:rsidRPr="00ED0833" w:rsidRDefault="00ED0833" w:rsidP="00ED0833">
      <w:pPr>
        <w:spacing w:line="360" w:lineRule="auto"/>
        <w:ind w:firstLineChars="200" w:firstLine="420"/>
        <w:rPr>
          <w:szCs w:val="21"/>
        </w:rPr>
      </w:pPr>
      <w:r w:rsidRPr="00ED0833">
        <w:rPr>
          <w:rFonts w:hint="eastAsia"/>
          <w:szCs w:val="21"/>
        </w:rPr>
        <w:t>等があり、以上の点を十分に考慮し、慎重に購入の判断をするべきであること。</w:t>
      </w:r>
    </w:p>
    <w:p w14:paraId="6620C208" w14:textId="11C08B8B" w:rsidR="00ED0833" w:rsidRPr="00ED0833" w:rsidRDefault="00ED0833" w:rsidP="00965A9B">
      <w:pPr>
        <w:ind w:firstLineChars="100" w:firstLine="210"/>
        <w:rPr>
          <w:szCs w:val="21"/>
        </w:rPr>
      </w:pPr>
    </w:p>
    <w:p w14:paraId="22B616C9" w14:textId="3E94D4D7" w:rsidR="00ED0833" w:rsidRDefault="00ED0833" w:rsidP="00965A9B">
      <w:pPr>
        <w:ind w:firstLineChars="100" w:firstLine="211"/>
        <w:rPr>
          <w:b/>
          <w:szCs w:val="21"/>
        </w:rPr>
      </w:pPr>
    </w:p>
    <w:p w14:paraId="6EB6224E" w14:textId="5C4F013F" w:rsidR="00ED0833" w:rsidRDefault="00ED0833" w:rsidP="00965A9B">
      <w:pPr>
        <w:ind w:firstLineChars="100" w:firstLine="211"/>
        <w:rPr>
          <w:b/>
          <w:szCs w:val="21"/>
        </w:rPr>
      </w:pPr>
    </w:p>
    <w:p w14:paraId="5DEFB1EA" w14:textId="4F894AA7" w:rsidR="00ED0833" w:rsidRDefault="00ED0833" w:rsidP="00965A9B">
      <w:pPr>
        <w:ind w:firstLineChars="100" w:firstLine="211"/>
        <w:rPr>
          <w:b/>
          <w:szCs w:val="21"/>
        </w:rPr>
      </w:pPr>
    </w:p>
    <w:p w14:paraId="6101D10B" w14:textId="1DBD6DD0" w:rsidR="00ED0833" w:rsidRDefault="00ED0833" w:rsidP="00965A9B">
      <w:pPr>
        <w:ind w:firstLineChars="100" w:firstLine="211"/>
        <w:rPr>
          <w:b/>
          <w:szCs w:val="21"/>
        </w:rPr>
      </w:pPr>
    </w:p>
    <w:p w14:paraId="072A7DBD" w14:textId="04265F7B" w:rsidR="00ED0833" w:rsidRDefault="00ED0833" w:rsidP="00965A9B">
      <w:pPr>
        <w:ind w:firstLineChars="100" w:firstLine="211"/>
        <w:rPr>
          <w:b/>
          <w:szCs w:val="21"/>
        </w:rPr>
      </w:pPr>
    </w:p>
    <w:p w14:paraId="7E4C44E7" w14:textId="4EFC4B27" w:rsidR="00ED0833" w:rsidRDefault="00ED0833" w:rsidP="00965A9B">
      <w:pPr>
        <w:ind w:firstLineChars="100" w:firstLine="211"/>
        <w:rPr>
          <w:b/>
          <w:szCs w:val="21"/>
        </w:rPr>
      </w:pPr>
    </w:p>
    <w:p w14:paraId="3FDBED1C" w14:textId="7324321F" w:rsidR="00ED0833" w:rsidRDefault="00ED0833" w:rsidP="00965A9B">
      <w:pPr>
        <w:ind w:firstLineChars="100" w:firstLine="211"/>
        <w:rPr>
          <w:b/>
          <w:szCs w:val="21"/>
        </w:rPr>
      </w:pPr>
    </w:p>
    <w:p w14:paraId="4EA3BF21" w14:textId="7AE8362B" w:rsidR="00ED0833" w:rsidRDefault="00ED0833" w:rsidP="00965A9B">
      <w:pPr>
        <w:ind w:firstLineChars="100" w:firstLine="211"/>
        <w:rPr>
          <w:b/>
          <w:szCs w:val="21"/>
        </w:rPr>
      </w:pPr>
    </w:p>
    <w:p w14:paraId="39730004" w14:textId="0BD45E9E" w:rsidR="00ED0833" w:rsidRDefault="00ED0833" w:rsidP="00965A9B">
      <w:pPr>
        <w:ind w:firstLineChars="100" w:firstLine="211"/>
        <w:rPr>
          <w:b/>
          <w:szCs w:val="21"/>
        </w:rPr>
      </w:pPr>
    </w:p>
    <w:p w14:paraId="6D3E799C" w14:textId="77777777" w:rsidR="00ED0833" w:rsidRDefault="00ED0833" w:rsidP="00965A9B">
      <w:pPr>
        <w:ind w:firstLineChars="100" w:firstLine="211"/>
        <w:rPr>
          <w:b/>
          <w:szCs w:val="21"/>
        </w:rPr>
      </w:pPr>
    </w:p>
    <w:p w14:paraId="61CDB978" w14:textId="0C186889" w:rsidR="0001282B" w:rsidRPr="004D7369" w:rsidRDefault="007026B4">
      <w:pPr>
        <w:rPr>
          <w:b/>
          <w:szCs w:val="21"/>
        </w:rPr>
      </w:pPr>
      <w:r>
        <w:rPr>
          <w:rFonts w:hint="eastAsia"/>
          <w:b/>
          <w:szCs w:val="21"/>
        </w:rPr>
        <w:t>理</w:t>
      </w:r>
      <w:r w:rsidR="00827132">
        <w:rPr>
          <w:rFonts w:hint="eastAsia"/>
          <w:b/>
          <w:szCs w:val="21"/>
        </w:rPr>
        <w:t>由書作成者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9"/>
        <w:gridCol w:w="2126"/>
        <w:gridCol w:w="1134"/>
        <w:gridCol w:w="5751"/>
      </w:tblGrid>
      <w:tr w:rsidR="00827132" w:rsidRPr="004D7369" w14:paraId="4A746A0B" w14:textId="77777777" w:rsidTr="00C73246">
        <w:trPr>
          <w:trHeight w:val="611"/>
        </w:trPr>
        <w:tc>
          <w:tcPr>
            <w:tcW w:w="889" w:type="dxa"/>
            <w:vAlign w:val="center"/>
          </w:tcPr>
          <w:p w14:paraId="2C510B1C" w14:textId="76D35750" w:rsidR="00827132" w:rsidRPr="004D7369" w:rsidRDefault="00827132" w:rsidP="00827132">
            <w:pPr>
              <w:rPr>
                <w:b/>
                <w:sz w:val="20"/>
                <w:szCs w:val="20"/>
              </w:rPr>
            </w:pPr>
            <w:r w:rsidRPr="004D7369">
              <w:rPr>
                <w:rFonts w:hint="eastAsia"/>
                <w:b/>
                <w:sz w:val="20"/>
                <w:szCs w:val="20"/>
              </w:rPr>
              <w:t>氏</w:t>
            </w:r>
            <w:r>
              <w:rPr>
                <w:rFonts w:hint="eastAsia"/>
                <w:b/>
                <w:sz w:val="20"/>
                <w:szCs w:val="20"/>
              </w:rPr>
              <w:t xml:space="preserve">　</w:t>
            </w:r>
            <w:r w:rsidRPr="004D7369">
              <w:rPr>
                <w:rFonts w:hint="eastAsia"/>
                <w:b/>
                <w:sz w:val="20"/>
                <w:szCs w:val="20"/>
              </w:rPr>
              <w:t>名</w:t>
            </w:r>
          </w:p>
        </w:tc>
        <w:tc>
          <w:tcPr>
            <w:tcW w:w="2126" w:type="dxa"/>
            <w:vAlign w:val="center"/>
          </w:tcPr>
          <w:p w14:paraId="7B3AD568" w14:textId="77777777" w:rsidR="00827132" w:rsidRPr="006709B4" w:rsidRDefault="00827132" w:rsidP="006D1883">
            <w:pPr>
              <w:rPr>
                <w:sz w:val="22"/>
              </w:rPr>
            </w:pPr>
            <w:r>
              <w:rPr>
                <w:rFonts w:hint="eastAsia"/>
                <w:sz w:val="22"/>
              </w:rPr>
              <w:t xml:space="preserve">　</w:t>
            </w:r>
          </w:p>
        </w:tc>
        <w:tc>
          <w:tcPr>
            <w:tcW w:w="1134" w:type="dxa"/>
            <w:vAlign w:val="center"/>
          </w:tcPr>
          <w:p w14:paraId="63E82D7F" w14:textId="4CE8EED8" w:rsidR="00827132" w:rsidRPr="006709B4" w:rsidRDefault="00827132" w:rsidP="006D1883">
            <w:pPr>
              <w:rPr>
                <w:sz w:val="22"/>
              </w:rPr>
            </w:pPr>
            <w:r>
              <w:rPr>
                <w:rFonts w:hint="eastAsia"/>
                <w:sz w:val="22"/>
              </w:rPr>
              <w:t>事業者名</w:t>
            </w:r>
          </w:p>
        </w:tc>
        <w:tc>
          <w:tcPr>
            <w:tcW w:w="5751" w:type="dxa"/>
            <w:vAlign w:val="center"/>
          </w:tcPr>
          <w:p w14:paraId="3C23F4D5" w14:textId="327C4177" w:rsidR="00827132" w:rsidRPr="006709B4" w:rsidRDefault="00827132" w:rsidP="006D1883">
            <w:pPr>
              <w:rPr>
                <w:sz w:val="22"/>
              </w:rPr>
            </w:pPr>
          </w:p>
        </w:tc>
      </w:tr>
      <w:tr w:rsidR="00326997" w:rsidRPr="004D7369" w14:paraId="0A54C3C8" w14:textId="77777777" w:rsidTr="0078359F">
        <w:trPr>
          <w:trHeight w:val="611"/>
        </w:trPr>
        <w:tc>
          <w:tcPr>
            <w:tcW w:w="889" w:type="dxa"/>
            <w:vAlign w:val="center"/>
          </w:tcPr>
          <w:p w14:paraId="1C752CBF" w14:textId="6714EC90" w:rsidR="00326997" w:rsidRPr="004D7369" w:rsidRDefault="00326997" w:rsidP="00827132">
            <w:pPr>
              <w:rPr>
                <w:b/>
                <w:sz w:val="20"/>
                <w:szCs w:val="20"/>
              </w:rPr>
            </w:pPr>
            <w:r>
              <w:rPr>
                <w:rFonts w:hint="eastAsia"/>
                <w:b/>
                <w:sz w:val="20"/>
                <w:szCs w:val="20"/>
              </w:rPr>
              <w:t>住　所</w:t>
            </w:r>
          </w:p>
        </w:tc>
        <w:tc>
          <w:tcPr>
            <w:tcW w:w="9011" w:type="dxa"/>
            <w:gridSpan w:val="3"/>
            <w:vAlign w:val="center"/>
          </w:tcPr>
          <w:p w14:paraId="223FF2DD" w14:textId="0A40F4A8" w:rsidR="00326997" w:rsidRPr="006709B4" w:rsidRDefault="00326997" w:rsidP="00326997">
            <w:pPr>
              <w:rPr>
                <w:sz w:val="22"/>
              </w:rPr>
            </w:pPr>
            <w:r>
              <w:rPr>
                <w:rFonts w:hint="eastAsia"/>
                <w:sz w:val="22"/>
              </w:rPr>
              <w:t xml:space="preserve">　　　　　　　　　　　　　　　　　　　　　　　電話番号（　　　　）　　－</w:t>
            </w:r>
          </w:p>
        </w:tc>
      </w:tr>
    </w:tbl>
    <w:p w14:paraId="202CD3AE" w14:textId="77777777" w:rsidR="00D04824" w:rsidRPr="00326997" w:rsidRDefault="00D04824" w:rsidP="00326997">
      <w:pPr>
        <w:rPr>
          <w:sz w:val="20"/>
          <w:szCs w:val="20"/>
        </w:rPr>
      </w:pPr>
    </w:p>
    <w:sectPr w:rsidR="00D04824" w:rsidRPr="00326997" w:rsidSect="00F65601">
      <w:pgSz w:w="11906" w:h="16838" w:code="9"/>
      <w:pgMar w:top="851" w:right="851" w:bottom="425" w:left="85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BDF71" w14:textId="77777777" w:rsidR="002D6E58" w:rsidRDefault="002D6E58" w:rsidP="00DC0BD5">
      <w:r>
        <w:separator/>
      </w:r>
    </w:p>
  </w:endnote>
  <w:endnote w:type="continuationSeparator" w:id="0">
    <w:p w14:paraId="53198E0D" w14:textId="77777777" w:rsidR="002D6E58" w:rsidRDefault="002D6E58" w:rsidP="00DC0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ゴシック">
    <w:altName w:val="EPSON Pゴシック W6"/>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17062" w14:textId="77777777" w:rsidR="002D6E58" w:rsidRDefault="002D6E58" w:rsidP="00DC0BD5">
      <w:r>
        <w:separator/>
      </w:r>
    </w:p>
  </w:footnote>
  <w:footnote w:type="continuationSeparator" w:id="0">
    <w:p w14:paraId="05E58047" w14:textId="77777777" w:rsidR="002D6E58" w:rsidRDefault="002D6E58" w:rsidP="00DC0B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06689"/>
    <w:multiLevelType w:val="hybridMultilevel"/>
    <w:tmpl w:val="C2E6A800"/>
    <w:lvl w:ilvl="0" w:tplc="A6AA7A86">
      <w:start w:val="1"/>
      <w:numFmt w:val="decimal"/>
      <w:lvlText w:val="%1."/>
      <w:lvlJc w:val="left"/>
      <w:pPr>
        <w:ind w:left="291" w:hanging="360"/>
      </w:pPr>
      <w:rPr>
        <w:rFonts w:hint="default"/>
      </w:rPr>
    </w:lvl>
    <w:lvl w:ilvl="1" w:tplc="04090017" w:tentative="1">
      <w:start w:val="1"/>
      <w:numFmt w:val="aiueoFullWidth"/>
      <w:lvlText w:val="(%2)"/>
      <w:lvlJc w:val="left"/>
      <w:pPr>
        <w:ind w:left="771" w:hanging="420"/>
      </w:pPr>
    </w:lvl>
    <w:lvl w:ilvl="2" w:tplc="04090011" w:tentative="1">
      <w:start w:val="1"/>
      <w:numFmt w:val="decimalEnclosedCircle"/>
      <w:lvlText w:val="%3"/>
      <w:lvlJc w:val="left"/>
      <w:pPr>
        <w:ind w:left="1191" w:hanging="420"/>
      </w:pPr>
    </w:lvl>
    <w:lvl w:ilvl="3" w:tplc="0409000F" w:tentative="1">
      <w:start w:val="1"/>
      <w:numFmt w:val="decimal"/>
      <w:lvlText w:val="%4."/>
      <w:lvlJc w:val="left"/>
      <w:pPr>
        <w:ind w:left="1611" w:hanging="420"/>
      </w:pPr>
    </w:lvl>
    <w:lvl w:ilvl="4" w:tplc="04090017" w:tentative="1">
      <w:start w:val="1"/>
      <w:numFmt w:val="aiueoFullWidth"/>
      <w:lvlText w:val="(%5)"/>
      <w:lvlJc w:val="left"/>
      <w:pPr>
        <w:ind w:left="2031" w:hanging="420"/>
      </w:pPr>
    </w:lvl>
    <w:lvl w:ilvl="5" w:tplc="04090011" w:tentative="1">
      <w:start w:val="1"/>
      <w:numFmt w:val="decimalEnclosedCircle"/>
      <w:lvlText w:val="%6"/>
      <w:lvlJc w:val="left"/>
      <w:pPr>
        <w:ind w:left="2451" w:hanging="420"/>
      </w:pPr>
    </w:lvl>
    <w:lvl w:ilvl="6" w:tplc="0409000F" w:tentative="1">
      <w:start w:val="1"/>
      <w:numFmt w:val="decimal"/>
      <w:lvlText w:val="%7."/>
      <w:lvlJc w:val="left"/>
      <w:pPr>
        <w:ind w:left="2871" w:hanging="420"/>
      </w:pPr>
    </w:lvl>
    <w:lvl w:ilvl="7" w:tplc="04090017" w:tentative="1">
      <w:start w:val="1"/>
      <w:numFmt w:val="aiueoFullWidth"/>
      <w:lvlText w:val="(%8)"/>
      <w:lvlJc w:val="left"/>
      <w:pPr>
        <w:ind w:left="3291" w:hanging="420"/>
      </w:pPr>
    </w:lvl>
    <w:lvl w:ilvl="8" w:tplc="04090011" w:tentative="1">
      <w:start w:val="1"/>
      <w:numFmt w:val="decimalEnclosedCircle"/>
      <w:lvlText w:val="%9"/>
      <w:lvlJc w:val="left"/>
      <w:pPr>
        <w:ind w:left="3711" w:hanging="420"/>
      </w:pPr>
    </w:lvl>
  </w:abstractNum>
  <w:abstractNum w:abstractNumId="1" w15:restartNumberingAfterBreak="0">
    <w:nsid w:val="39332857"/>
    <w:multiLevelType w:val="hybridMultilevel"/>
    <w:tmpl w:val="465EFF72"/>
    <w:lvl w:ilvl="0" w:tplc="CD642AA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A7A7C96"/>
    <w:multiLevelType w:val="hybridMultilevel"/>
    <w:tmpl w:val="DC86B08E"/>
    <w:lvl w:ilvl="0" w:tplc="B05683AC">
      <w:numFmt w:val="bullet"/>
      <w:lvlText w:val="□"/>
      <w:lvlJc w:val="left"/>
      <w:pPr>
        <w:ind w:left="571" w:hanging="360"/>
      </w:pPr>
      <w:rPr>
        <w:rFonts w:ascii="ＭＳ ゴシック" w:eastAsia="ＭＳ ゴシック" w:hAnsi="ＭＳ ゴシック" w:cstheme="minorBidi"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4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5F0"/>
    <w:rsid w:val="0001011E"/>
    <w:rsid w:val="0001282B"/>
    <w:rsid w:val="00040F07"/>
    <w:rsid w:val="000442C0"/>
    <w:rsid w:val="00096432"/>
    <w:rsid w:val="000A507A"/>
    <w:rsid w:val="000E6E91"/>
    <w:rsid w:val="000F0114"/>
    <w:rsid w:val="00102F21"/>
    <w:rsid w:val="00115C8A"/>
    <w:rsid w:val="00117DC3"/>
    <w:rsid w:val="00137919"/>
    <w:rsid w:val="00163E5C"/>
    <w:rsid w:val="00171BBD"/>
    <w:rsid w:val="00197BF0"/>
    <w:rsid w:val="00274291"/>
    <w:rsid w:val="00281E95"/>
    <w:rsid w:val="002A0153"/>
    <w:rsid w:val="002A4A85"/>
    <w:rsid w:val="002C5D8F"/>
    <w:rsid w:val="002D6E58"/>
    <w:rsid w:val="002F1A75"/>
    <w:rsid w:val="002F4472"/>
    <w:rsid w:val="00302413"/>
    <w:rsid w:val="00302DE2"/>
    <w:rsid w:val="00326997"/>
    <w:rsid w:val="00331C14"/>
    <w:rsid w:val="003406F3"/>
    <w:rsid w:val="00361E68"/>
    <w:rsid w:val="0037583A"/>
    <w:rsid w:val="003B13DA"/>
    <w:rsid w:val="003C55C6"/>
    <w:rsid w:val="003D28B5"/>
    <w:rsid w:val="00484788"/>
    <w:rsid w:val="004D7369"/>
    <w:rsid w:val="004E1986"/>
    <w:rsid w:val="004F0EAA"/>
    <w:rsid w:val="005679F2"/>
    <w:rsid w:val="005A4CF0"/>
    <w:rsid w:val="005B0731"/>
    <w:rsid w:val="005E4610"/>
    <w:rsid w:val="00603539"/>
    <w:rsid w:val="00655755"/>
    <w:rsid w:val="006709B4"/>
    <w:rsid w:val="006D07C8"/>
    <w:rsid w:val="006D1883"/>
    <w:rsid w:val="006E2E88"/>
    <w:rsid w:val="006E3D59"/>
    <w:rsid w:val="006E6704"/>
    <w:rsid w:val="007026B4"/>
    <w:rsid w:val="007473B8"/>
    <w:rsid w:val="007659C0"/>
    <w:rsid w:val="007E580E"/>
    <w:rsid w:val="007F79A3"/>
    <w:rsid w:val="00815A00"/>
    <w:rsid w:val="008219F6"/>
    <w:rsid w:val="00827132"/>
    <w:rsid w:val="008835F0"/>
    <w:rsid w:val="008E3CCB"/>
    <w:rsid w:val="008F470C"/>
    <w:rsid w:val="0091279D"/>
    <w:rsid w:val="00914D5A"/>
    <w:rsid w:val="00951C30"/>
    <w:rsid w:val="00965A9B"/>
    <w:rsid w:val="00970AB4"/>
    <w:rsid w:val="00984159"/>
    <w:rsid w:val="009A3ED3"/>
    <w:rsid w:val="00A245A3"/>
    <w:rsid w:val="00A25201"/>
    <w:rsid w:val="00A60DA1"/>
    <w:rsid w:val="00A86EF3"/>
    <w:rsid w:val="00A96079"/>
    <w:rsid w:val="00B016FA"/>
    <w:rsid w:val="00B10DB6"/>
    <w:rsid w:val="00B1191B"/>
    <w:rsid w:val="00B373CC"/>
    <w:rsid w:val="00BA09D7"/>
    <w:rsid w:val="00BC7541"/>
    <w:rsid w:val="00BC77A8"/>
    <w:rsid w:val="00C46763"/>
    <w:rsid w:val="00C73246"/>
    <w:rsid w:val="00CB7A79"/>
    <w:rsid w:val="00CC66BA"/>
    <w:rsid w:val="00CD4E8A"/>
    <w:rsid w:val="00D03C5C"/>
    <w:rsid w:val="00D04824"/>
    <w:rsid w:val="00D14B6B"/>
    <w:rsid w:val="00D1501E"/>
    <w:rsid w:val="00D64D6E"/>
    <w:rsid w:val="00D948E4"/>
    <w:rsid w:val="00DB311A"/>
    <w:rsid w:val="00DC0BD5"/>
    <w:rsid w:val="00DD1144"/>
    <w:rsid w:val="00E00F86"/>
    <w:rsid w:val="00E32228"/>
    <w:rsid w:val="00E345CA"/>
    <w:rsid w:val="00E440DC"/>
    <w:rsid w:val="00E54F01"/>
    <w:rsid w:val="00E802DB"/>
    <w:rsid w:val="00EB6216"/>
    <w:rsid w:val="00EC12B0"/>
    <w:rsid w:val="00ED0833"/>
    <w:rsid w:val="00F0110F"/>
    <w:rsid w:val="00F12BC9"/>
    <w:rsid w:val="00F4775C"/>
    <w:rsid w:val="00F65601"/>
    <w:rsid w:val="00F75563"/>
    <w:rsid w:val="00F80734"/>
    <w:rsid w:val="00F91501"/>
    <w:rsid w:val="00FA1D24"/>
    <w:rsid w:val="00FB3589"/>
    <w:rsid w:val="00FD60D2"/>
    <w:rsid w:val="00FF10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383FD86"/>
  <w15:docId w15:val="{A276D0FB-FBF1-4262-8BB6-FAD80AADD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0114"/>
    <w:pPr>
      <w:widowControl w:val="0"/>
      <w:jc w:val="both"/>
    </w:pPr>
    <w:rPr>
      <w:rFonts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0153"/>
    <w:pPr>
      <w:ind w:leftChars="400" w:left="840"/>
    </w:pPr>
  </w:style>
  <w:style w:type="paragraph" w:styleId="a4">
    <w:name w:val="header"/>
    <w:basedOn w:val="a"/>
    <w:link w:val="a5"/>
    <w:uiPriority w:val="99"/>
    <w:unhideWhenUsed/>
    <w:rsid w:val="00DC0BD5"/>
    <w:pPr>
      <w:tabs>
        <w:tab w:val="center" w:pos="4252"/>
        <w:tab w:val="right" w:pos="8504"/>
      </w:tabs>
      <w:snapToGrid w:val="0"/>
    </w:pPr>
  </w:style>
  <w:style w:type="character" w:customStyle="1" w:styleId="a5">
    <w:name w:val="ヘッダー (文字)"/>
    <w:basedOn w:val="a0"/>
    <w:link w:val="a4"/>
    <w:uiPriority w:val="99"/>
    <w:rsid w:val="00DC0BD5"/>
    <w:rPr>
      <w:rFonts w:eastAsia="ＭＳ ゴシック"/>
    </w:rPr>
  </w:style>
  <w:style w:type="paragraph" w:styleId="a6">
    <w:name w:val="footer"/>
    <w:basedOn w:val="a"/>
    <w:link w:val="a7"/>
    <w:uiPriority w:val="99"/>
    <w:unhideWhenUsed/>
    <w:rsid w:val="00DC0BD5"/>
    <w:pPr>
      <w:tabs>
        <w:tab w:val="center" w:pos="4252"/>
        <w:tab w:val="right" w:pos="8504"/>
      </w:tabs>
      <w:snapToGrid w:val="0"/>
    </w:pPr>
  </w:style>
  <w:style w:type="character" w:customStyle="1" w:styleId="a7">
    <w:name w:val="フッター (文字)"/>
    <w:basedOn w:val="a0"/>
    <w:link w:val="a6"/>
    <w:uiPriority w:val="99"/>
    <w:rsid w:val="00DC0BD5"/>
    <w:rPr>
      <w:rFonts w:eastAsia="ＭＳ ゴシック"/>
    </w:rPr>
  </w:style>
  <w:style w:type="paragraph" w:styleId="a8">
    <w:name w:val="Balloon Text"/>
    <w:basedOn w:val="a"/>
    <w:link w:val="a9"/>
    <w:uiPriority w:val="99"/>
    <w:semiHidden/>
    <w:unhideWhenUsed/>
    <w:rsid w:val="005A4CF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A4CF0"/>
    <w:rPr>
      <w:rFonts w:asciiTheme="majorHAnsi" w:eastAsiaTheme="majorEastAsia" w:hAnsiTheme="majorHAnsi" w:cstheme="majorBidi"/>
      <w:sz w:val="18"/>
      <w:szCs w:val="18"/>
    </w:rPr>
  </w:style>
  <w:style w:type="table" w:styleId="aa">
    <w:name w:val="Table Grid"/>
    <w:basedOn w:val="a1"/>
    <w:uiPriority w:val="59"/>
    <w:rsid w:val="000F0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BC12F-4944-4945-B806-C98F63532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akisimo</dc:creator>
  <cp:keywords/>
  <dc:description/>
  <cp:lastModifiedBy>Windows ユーザー</cp:lastModifiedBy>
  <cp:revision>2</cp:revision>
  <cp:lastPrinted>2025-10-01T07:53:00Z</cp:lastPrinted>
  <dcterms:created xsi:type="dcterms:W3CDTF">2025-10-01T08:32:00Z</dcterms:created>
  <dcterms:modified xsi:type="dcterms:W3CDTF">2025-10-01T08:32:00Z</dcterms:modified>
</cp:coreProperties>
</file>